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s>
        <w:spacing w:after="0" w:before="0" w:line="276" w:lineRule="auto"/>
        <w:ind w:left="340" w:right="0" w:hanging="34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inline distB="0" distT="0" distL="0" distR="0">
                <wp:extent cx="6574155" cy="1203325"/>
                <wp:effectExtent b="0" l="0" r="0" t="0"/>
                <wp:docPr id="32" name=""/>
                <a:graphic>
                  <a:graphicData uri="http://schemas.microsoft.com/office/word/2010/wordprocessingShape">
                    <wps:wsp>
                      <wps:cNvSpPr/>
                      <wps:cNvPr id="3" name="Shape 3"/>
                      <wps:spPr>
                        <a:xfrm>
                          <a:off x="2063685" y="3183100"/>
                          <a:ext cx="6564630" cy="1193800"/>
                        </a:xfrm>
                        <a:custGeom>
                          <a:rect b="b" l="l" r="r" t="t"/>
                          <a:pathLst>
                            <a:path extrusionOk="0" h="1880" w="10679">
                              <a:moveTo>
                                <a:pt x="10678" y="0"/>
                              </a:moveTo>
                              <a:lnTo>
                                <a:pt x="0" y="377"/>
                              </a:lnTo>
                              <a:lnTo>
                                <a:pt x="335" y="1880"/>
                              </a:lnTo>
                              <a:lnTo>
                                <a:pt x="10375" y="1880"/>
                              </a:lnTo>
                              <a:lnTo>
                                <a:pt x="10678" y="0"/>
                              </a:lnTo>
                              <a:close/>
                            </a:path>
                          </a:pathLst>
                        </a:custGeom>
                        <a:solidFill>
                          <a:srgbClr val="7030A0"/>
                        </a:solid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ffffff"/>
                                <w:sz w:val="80"/>
                                <w:vertAlign w:val="baseline"/>
                              </w:rPr>
                              <w:t xml:space="preserve">EVALUATIEFICHE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80"/>
                                <w:vertAlign w:val="baseline"/>
                              </w:rPr>
                            </w:r>
                            <w:r w:rsidDel="00000000" w:rsidR="00000000" w:rsidRPr="00000000">
                              <w:rPr>
                                <w:rFonts w:ascii="Calibri" w:cs="Calibri" w:eastAsia="Calibri" w:hAnsi="Calibri"/>
                                <w:b w:val="1"/>
                                <w:i w:val="0"/>
                                <w:smallCaps w:val="0"/>
                                <w:strike w:val="0"/>
                                <w:color w:val="ffffff"/>
                                <w:sz w:val="40"/>
                                <w:vertAlign w:val="baseline"/>
                              </w:rPr>
                              <w:t xml:space="preserve">BELEVING</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40"/>
                                <w:vertAlign w:val="baseline"/>
                              </w:rPr>
                            </w:r>
                          </w:p>
                        </w:txbxContent>
                      </wps:txbx>
                      <wps:bodyPr anchorCtr="0" anchor="b" bIns="45700" lIns="91425" spcFirstLastPara="1" rIns="91425" wrap="square" tIns="45700">
                        <a:noAutofit/>
                      </wps:bodyPr>
                    </wps:wsp>
                  </a:graphicData>
                </a:graphic>
              </wp:inline>
            </w:drawing>
          </mc:Choice>
          <mc:Fallback>
            <w:drawing>
              <wp:inline distB="0" distT="0" distL="0" distR="0">
                <wp:extent cx="6574155" cy="1203325"/>
                <wp:effectExtent b="0" l="0" r="0" t="0"/>
                <wp:docPr id="3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574155" cy="12033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s>
        <w:spacing w:after="0" w:before="0" w:line="276" w:lineRule="auto"/>
        <w:ind w:left="340" w:right="0" w:hanging="34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color="bfbfbf" w:space="1" w:sz="12" w:val="single"/>
          <w:right w:space="0" w:sz="0" w:val="nil"/>
          <w:between w:space="0" w:sz="0" w:val="nil"/>
        </w:pBdr>
        <w:shd w:fill="auto" w:val="clear"/>
        <w:tabs>
          <w:tab w:val="left" w:leader="none" w:pos="340"/>
        </w:tabs>
        <w:spacing w:after="0" w:before="0" w:line="276" w:lineRule="auto"/>
        <w:ind w:left="340" w:right="0" w:hanging="340"/>
        <w:jc w:val="left"/>
        <w:rPr>
          <w:rFonts w:ascii="Calibri" w:cs="Calibri" w:eastAsia="Calibri" w:hAnsi="Calibri"/>
          <w:b w:val="1"/>
          <w:i w:val="0"/>
          <w:smallCaps w:val="0"/>
          <w:strike w:val="0"/>
          <w:color w:val="7030a0"/>
          <w:sz w:val="28"/>
          <w:szCs w:val="28"/>
          <w:u w:val="none"/>
          <w:shd w:fill="auto" w:val="clear"/>
          <w:vertAlign w:val="baseline"/>
        </w:rPr>
      </w:pPr>
      <w:r w:rsidDel="00000000" w:rsidR="00000000" w:rsidRPr="00000000">
        <w:rPr>
          <w:rFonts w:ascii="Calibri" w:cs="Calibri" w:eastAsia="Calibri" w:hAnsi="Calibri"/>
          <w:b w:val="1"/>
          <w:i w:val="0"/>
          <w:smallCaps w:val="0"/>
          <w:strike w:val="0"/>
          <w:color w:val="7030a0"/>
          <w:sz w:val="28"/>
          <w:szCs w:val="28"/>
          <w:u w:val="none"/>
          <w:shd w:fill="auto" w:val="clear"/>
          <w:vertAlign w:val="baseline"/>
          <w:rtl w:val="0"/>
        </w:rPr>
        <w:t xml:space="preserve">Naam cliënt: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s>
        <w:spacing w:after="0" w:before="0" w:line="276" w:lineRule="auto"/>
        <w:ind w:left="340" w:right="0" w:hanging="34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1270000</wp:posOffset>
                </wp:positionH>
                <wp:positionV relativeFrom="paragraph">
                  <wp:posOffset>88900</wp:posOffset>
                </wp:positionV>
                <wp:extent cx="981075" cy="314325"/>
                <wp:effectExtent b="0" l="0" r="0" t="0"/>
                <wp:wrapSquare wrapText="bothSides" distB="0" distT="0" distL="114300" distR="114300"/>
                <wp:docPr id="36" name=""/>
                <a:graphic>
                  <a:graphicData uri="http://schemas.microsoft.com/office/word/2010/wordprocessingShape">
                    <wps:wsp>
                      <wps:cNvSpPr/>
                      <wps:cNvPr id="7" name="Shape 7"/>
                      <wps:spPr>
                        <a:xfrm>
                          <a:off x="4869750" y="3637125"/>
                          <a:ext cx="952500" cy="285750"/>
                        </a:xfrm>
                        <a:prstGeom prst="rect">
                          <a:avLst/>
                        </a:prstGeom>
                        <a:solidFill>
                          <a:schemeClr val="lt1"/>
                        </a:solidFill>
                        <a:ln cap="flat" cmpd="sng" w="28575">
                          <a:solidFill>
                            <a:srgbClr val="7030A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1270000</wp:posOffset>
                </wp:positionH>
                <wp:positionV relativeFrom="paragraph">
                  <wp:posOffset>88900</wp:posOffset>
                </wp:positionV>
                <wp:extent cx="981075" cy="314325"/>
                <wp:effectExtent b="0" l="0" r="0" t="0"/>
                <wp:wrapSquare wrapText="bothSides" distB="0" distT="0" distL="114300" distR="114300"/>
                <wp:docPr id="36"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981075" cy="314325"/>
                        </a:xfrm>
                        <a:prstGeom prst="rect"/>
                        <a:ln/>
                      </pic:spPr>
                    </pic:pic>
                  </a:graphicData>
                </a:graphic>
              </wp:anchor>
            </w:drawing>
          </mc:Fallback>
        </mc:AlternateConten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 w:val="right" w:leader="none" w:pos="7655"/>
        </w:tabs>
        <w:spacing w:after="0" w:before="0" w:line="276" w:lineRule="auto"/>
        <w:ind w:left="340" w:right="0" w:hanging="34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Datum evaluatie: </w:t>
      </w:r>
      <w:r w:rsidDel="00000000" w:rsidR="00000000" w:rsidRPr="00000000">
        <w:rPr>
          <w:rtl w:val="0"/>
        </w:rPr>
      </w:r>
    </w:p>
    <w:p w:rsidR="00000000" w:rsidDel="00000000" w:rsidP="00000000" w:rsidRDefault="00000000" w:rsidRPr="00000000" w14:paraId="00000006">
      <w:pPr>
        <w:jc w:val="left"/>
        <w:rPr>
          <w:sz w:val="24"/>
          <w:szCs w:val="24"/>
        </w:rPr>
      </w:pPr>
      <w:r w:rsidDel="00000000" w:rsidR="00000000" w:rsidRPr="00000000">
        <w:rPr>
          <w:rtl w:val="0"/>
        </w:rPr>
      </w:r>
    </w:p>
    <w:p w:rsidR="00000000" w:rsidDel="00000000" w:rsidP="00000000" w:rsidRDefault="00000000" w:rsidRPr="00000000" w14:paraId="00000007">
      <w:pPr>
        <w:jc w:val="left"/>
        <w:rPr>
          <w:i w:val="1"/>
          <w:sz w:val="24"/>
          <w:szCs w:val="24"/>
        </w:rPr>
      </w:pPr>
      <w:r w:rsidDel="00000000" w:rsidR="00000000" w:rsidRPr="00000000">
        <w:rPr>
          <w:i w:val="1"/>
          <w:sz w:val="24"/>
          <w:szCs w:val="24"/>
          <w:rtl w:val="0"/>
        </w:rPr>
        <w:t xml:space="preserve">Deze evaluatie gebruik je om stil te staan bij hoe de cliënt de begeleiding beleeft en hoe jullie de begeleiding verder zullen aanpakken. Hieronder vind je enkele richtvragen die je kan gebruiken tijdens het gesprek. Hieruit kunnen concrete afspraken en werkpunten voortvloeien die je onderaan dit document bundelt.</w:t>
      </w:r>
    </w:p>
    <w:p w:rsidR="00000000" w:rsidDel="00000000" w:rsidP="00000000" w:rsidRDefault="00000000" w:rsidRPr="00000000" w14:paraId="00000008">
      <w:pPr>
        <w:jc w:val="left"/>
        <w:rPr>
          <w:sz w:val="24"/>
          <w:szCs w:val="24"/>
        </w:rPr>
      </w:pPr>
      <w:r w:rsidDel="00000000" w:rsidR="00000000" w:rsidRPr="00000000">
        <w:rPr>
          <w:rtl w:val="0"/>
        </w:rPr>
      </w:r>
    </w:p>
    <w:p w:rsidR="00000000" w:rsidDel="00000000" w:rsidP="00000000" w:rsidRDefault="00000000" w:rsidRPr="00000000" w14:paraId="00000009">
      <w:pPr>
        <w:jc w:val="left"/>
        <w:rPr>
          <w:b w:val="1"/>
          <w:sz w:val="24"/>
          <w:szCs w:val="24"/>
        </w:rPr>
      </w:pPr>
      <w:r w:rsidDel="00000000" w:rsidR="00000000" w:rsidRPr="00000000">
        <w:rPr>
          <w:b w:val="1"/>
          <w:sz w:val="24"/>
          <w:szCs w:val="24"/>
          <w:rtl w:val="0"/>
        </w:rPr>
        <w:t xml:space="preserve">VERLOOP BEGELEIDING</w:t>
      </w:r>
    </w:p>
    <w:p w:rsidR="00000000" w:rsidDel="00000000" w:rsidP="00000000" w:rsidRDefault="00000000" w:rsidRPr="00000000" w14:paraId="0000000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Hoe ervaar jij de begeleiding?</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Ervaar je nu meer rust o</w:t>
      </w:r>
      <w:r w:rsidDel="00000000" w:rsidR="00000000" w:rsidRPr="00000000">
        <w:rPr>
          <w:sz w:val="24"/>
          <w:szCs w:val="24"/>
          <w:rtl w:val="0"/>
        </w:rPr>
        <w:t xml:space="preserve">f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onrust?</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Hoe is het voor jou om de controle en verantwoordelijkheid uit handen te geven? </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Wat loopt er volgens jou goed?</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Wat vind jij moeilijk?</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Vind je dat je maatschappelijk werker voldoende bereikbaar is?</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Heb je voldoende zicht op de begeleiding?</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Weet je wat er met je geld gebeurt? </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Weet je hoeveel geld er op je spaarrekening staat? </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Heb je een zicht op de (afbetaalde) schulden?</w:t>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34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sz w:val="24"/>
          <w:szCs w:val="24"/>
        </w:rPr>
      </w:pPr>
      <w:r w:rsidDel="00000000" w:rsidR="00000000" w:rsidRPr="00000000">
        <w:rPr>
          <w:sz w:val="24"/>
          <w:szCs w:val="24"/>
          <w:rtl w:val="0"/>
        </w:rPr>
        <w:t xml:space="preserve">Hoe ervaar je het krijgen van leefgeld</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sz w:val="24"/>
          <w:szCs w:val="24"/>
        </w:rPr>
      </w:pPr>
      <w:r w:rsidDel="00000000" w:rsidR="00000000" w:rsidRPr="00000000">
        <w:rPr>
          <w:sz w:val="24"/>
          <w:szCs w:val="24"/>
          <w:rtl w:val="0"/>
        </w:rPr>
        <w:t xml:space="preserve">Vind je dat je voldoende leefgeld krijgt?</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sz w:val="24"/>
          <w:szCs w:val="24"/>
        </w:rPr>
      </w:pPr>
      <w:r w:rsidDel="00000000" w:rsidR="00000000" w:rsidRPr="00000000">
        <w:rPr>
          <w:sz w:val="24"/>
          <w:szCs w:val="24"/>
          <w:rtl w:val="0"/>
        </w:rPr>
        <w:t xml:space="preserve">Wordt het steeds op tijd betaald</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sz w:val="24"/>
          <w:szCs w:val="24"/>
        </w:rPr>
      </w:pPr>
      <w:r w:rsidDel="00000000" w:rsidR="00000000" w:rsidRPr="00000000">
        <w:rPr>
          <w:sz w:val="24"/>
          <w:szCs w:val="24"/>
          <w:rtl w:val="0"/>
        </w:rPr>
        <w:t xml:space="preserve">Wat vind je moeilijk aan het krijgen van leefgeld?</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sz w:val="24"/>
          <w:szCs w:val="24"/>
        </w:rPr>
      </w:pPr>
      <w:r w:rsidDel="00000000" w:rsidR="00000000" w:rsidRPr="00000000">
        <w:rPr>
          <w:sz w:val="24"/>
          <w:szCs w:val="24"/>
          <w:rtl w:val="0"/>
        </w:rPr>
        <w:t xml:space="preserve">Zou het je lukken om het leefgeld uit te breiden naar om de 14d of maandelijks?</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sz w:val="24"/>
          <w:szCs w:val="24"/>
        </w:rPr>
      </w:pPr>
      <w:r w:rsidDel="00000000" w:rsidR="00000000" w:rsidRPr="00000000">
        <w:rPr>
          <w:sz w:val="24"/>
          <w:szCs w:val="24"/>
          <w:rtl w:val="0"/>
        </w:rPr>
        <w:t xml:space="preserve">Ervaar je drempels om extra’s te vragen?</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sz w:val="24"/>
          <w:szCs w:val="24"/>
        </w:rPr>
      </w:pPr>
      <w:r w:rsidDel="00000000" w:rsidR="00000000" w:rsidRPr="00000000">
        <w:rPr>
          <w:sz w:val="24"/>
          <w:szCs w:val="24"/>
          <w:rtl w:val="0"/>
        </w:rPr>
        <w:t xml:space="preserve">Zou het lukken om het leefgeld te verhogen zodat de extra’s hierbij inbegrepen zitten?</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sz w:val="24"/>
          <w:szCs w:val="24"/>
        </w:rPr>
      </w:pPr>
      <w:r w:rsidDel="00000000" w:rsidR="00000000" w:rsidRPr="00000000">
        <w:rPr>
          <w:sz w:val="24"/>
          <w:szCs w:val="24"/>
          <w:rtl w:val="0"/>
        </w:rPr>
        <w:t xml:space="preserv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sz w:val="24"/>
          <w:szCs w:val="24"/>
        </w:rPr>
      </w:pPr>
      <w:r w:rsidDel="00000000" w:rsidR="00000000" w:rsidRPr="00000000">
        <w:rPr>
          <w:sz w:val="24"/>
          <w:szCs w:val="24"/>
          <w:rtl w:val="0"/>
        </w:rPr>
        <w:t xml:space="preserve">Is dit voor jou de meest geschikte vorm van hulpverlening?</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widowControl w:val="1"/>
        <w:jc w:val="left"/>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4">
      <w:pPr>
        <w:jc w:val="left"/>
        <w:rPr>
          <w:b w:val="1"/>
          <w:sz w:val="24"/>
          <w:szCs w:val="24"/>
        </w:rPr>
      </w:pPr>
      <w:r w:rsidDel="00000000" w:rsidR="00000000" w:rsidRPr="00000000">
        <w:rPr>
          <w:b w:val="1"/>
          <w:sz w:val="24"/>
          <w:szCs w:val="24"/>
          <w:rtl w:val="0"/>
        </w:rPr>
        <w:t xml:space="preserve">AFBOUW</w:t>
      </w:r>
    </w:p>
    <w:p w:rsidR="00000000" w:rsidDel="00000000" w:rsidP="00000000" w:rsidRDefault="00000000" w:rsidRPr="00000000" w14:paraId="0000002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40"/>
        </w:tabs>
        <w:spacing w:after="0" w:before="0" w:line="276" w:lineRule="auto"/>
        <w:ind w:left="72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Hoe voel jij je bij een eventuele afbouw van de begeleiding?</w:t>
      </w:r>
    </w:p>
    <w:p w:rsidR="00000000" w:rsidDel="00000000" w:rsidP="00000000" w:rsidRDefault="00000000" w:rsidRPr="00000000" w14:paraId="0000002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340"/>
        </w:tabs>
        <w:spacing w:after="0" w:before="0" w:line="276" w:lineRule="auto"/>
        <w:ind w:left="144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Voel je je sterk genoeg?</w:t>
      </w:r>
    </w:p>
    <w:p w:rsidR="00000000" w:rsidDel="00000000" w:rsidP="00000000" w:rsidRDefault="00000000" w:rsidRPr="00000000" w14:paraId="00000027">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340"/>
        </w:tabs>
        <w:spacing w:after="0" w:before="0" w:line="276" w:lineRule="auto"/>
        <w:ind w:left="144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Heb je schrik om terug in de schulden te geraken?</w:t>
      </w:r>
    </w:p>
    <w:p w:rsidR="00000000" w:rsidDel="00000000" w:rsidP="00000000" w:rsidRDefault="00000000" w:rsidRPr="00000000" w14:paraId="0000002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340"/>
        </w:tabs>
        <w:spacing w:after="0" w:before="0" w:line="276" w:lineRule="auto"/>
        <w:ind w:left="144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s>
        <w:spacing w:after="0" w:before="0" w:line="276" w:lineRule="auto"/>
        <w:ind w:left="1440" w:right="0" w:hanging="34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40"/>
        </w:tabs>
        <w:spacing w:after="0" w:before="0" w:line="276" w:lineRule="auto"/>
        <w:ind w:left="72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afbouwen mogelijk?</w:t>
      </w:r>
    </w:p>
    <w:p w:rsidR="00000000" w:rsidDel="00000000" w:rsidP="00000000" w:rsidRDefault="00000000" w:rsidRPr="00000000" w14:paraId="0000002B">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340"/>
        </w:tabs>
        <w:spacing w:after="0" w:before="0" w:line="276" w:lineRule="auto"/>
        <w:ind w:left="144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Indien ja, wat kan er concreet veranderen</w:t>
      </w:r>
    </w:p>
    <w:p w:rsidR="00000000" w:rsidDel="00000000" w:rsidP="00000000" w:rsidRDefault="00000000" w:rsidRPr="00000000" w14:paraId="0000002C">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340"/>
        </w:tabs>
        <w:spacing w:after="0" w:before="0" w:line="276" w:lineRule="auto"/>
        <w:ind w:left="144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Indien neen, wat zijn de redenen</w:t>
      </w:r>
    </w:p>
    <w:p w:rsidR="00000000" w:rsidDel="00000000" w:rsidP="00000000" w:rsidRDefault="00000000" w:rsidRPr="00000000" w14:paraId="0000002D">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340"/>
        </w:tabs>
        <w:spacing w:after="0" w:before="0" w:line="276" w:lineRule="auto"/>
        <w:ind w:left="144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s>
        <w:spacing w:after="0" w:before="0" w:line="276" w:lineRule="auto"/>
        <w:ind w:left="1440" w:right="0" w:hanging="34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Welke zaken zouden jou kunnen helpen bij de afbouw? </w:t>
      </w:r>
    </w:p>
    <w:p w:rsidR="00000000" w:rsidDel="00000000" w:rsidP="00000000" w:rsidRDefault="00000000" w:rsidRPr="00000000" w14:paraId="00000030">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Cursus leren budgetteren</w:t>
      </w:r>
    </w:p>
    <w:p w:rsidR="00000000" w:rsidDel="00000000" w:rsidP="00000000" w:rsidRDefault="00000000" w:rsidRPr="00000000" w14:paraId="0000003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Budgetcoach</w:t>
      </w:r>
    </w:p>
    <w:p w:rsidR="00000000" w:rsidDel="00000000" w:rsidP="00000000" w:rsidRDefault="00000000" w:rsidRPr="00000000" w14:paraId="0000003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3">
      <w:pPr>
        <w:jc w:val="left"/>
        <w:rPr>
          <w:sz w:val="24"/>
          <w:szCs w:val="24"/>
        </w:rPr>
      </w:pPr>
      <w:r w:rsidDel="00000000" w:rsidR="00000000" w:rsidRPr="00000000">
        <w:rPr>
          <w:rtl w:val="0"/>
        </w:rPr>
      </w:r>
    </w:p>
    <w:p w:rsidR="00000000" w:rsidDel="00000000" w:rsidP="00000000" w:rsidRDefault="00000000" w:rsidRPr="00000000" w14:paraId="00000034">
      <w:pPr>
        <w:jc w:val="left"/>
        <w:rPr>
          <w:sz w:val="24"/>
          <w:szCs w:val="24"/>
        </w:rPr>
      </w:pPr>
      <w:r w:rsidDel="00000000" w:rsidR="00000000" w:rsidRPr="00000000">
        <w:rPr>
          <w:rtl w:val="0"/>
        </w:rPr>
      </w:r>
    </w:p>
    <w:p w:rsidR="00000000" w:rsidDel="00000000" w:rsidP="00000000" w:rsidRDefault="00000000" w:rsidRPr="00000000" w14:paraId="00000035">
      <w:pPr>
        <w:jc w:val="left"/>
        <w:rPr>
          <w:b w:val="1"/>
          <w:sz w:val="24"/>
          <w:szCs w:val="24"/>
        </w:rPr>
      </w:pPr>
      <w:r w:rsidDel="00000000" w:rsidR="00000000" w:rsidRPr="00000000">
        <w:rPr>
          <w:b w:val="1"/>
          <w:sz w:val="24"/>
          <w:szCs w:val="24"/>
          <w:rtl w:val="0"/>
        </w:rPr>
        <w:t xml:space="preserve">VERWACHTINGEN </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Wat verwacht je van de begeleiding de komende periode?</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
        </w:tabs>
        <w:spacing w:after="0" w:before="0" w:line="276" w:lineRule="auto"/>
        <w:ind w:left="72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Hoe lang gaat het budgetbeheer volgens jou nog duren?</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s>
        <w:spacing w:after="0" w:before="0" w:line="276" w:lineRule="auto"/>
        <w:ind w:left="340" w:right="0" w:hanging="34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widowControl w:val="1"/>
        <w:jc w:val="left"/>
        <w:rPr>
          <w:sz w:val="22"/>
          <w:szCs w:val="22"/>
        </w:rPr>
      </w:pPr>
      <w:r w:rsidDel="00000000" w:rsidR="00000000" w:rsidRPr="00000000">
        <w:br w:type="page"/>
      </w:r>
      <w:r w:rsidDel="00000000" w:rsidR="00000000" w:rsidRPr="00000000">
        <w:rPr/>
        <mc:AlternateContent>
          <mc:Choice Requires="wpg">
            <w:drawing>
              <wp:inline distB="0" distT="0" distL="0" distR="0">
                <wp:extent cx="6574155" cy="1203325"/>
                <wp:effectExtent b="0" l="0" r="0" t="0"/>
                <wp:docPr id="33" name=""/>
                <a:graphic>
                  <a:graphicData uri="http://schemas.microsoft.com/office/word/2010/wordprocessingShape">
                    <wps:wsp>
                      <wps:cNvSpPr/>
                      <wps:cNvPr id="4" name="Shape 4"/>
                      <wps:spPr>
                        <a:xfrm>
                          <a:off x="2063685" y="3183100"/>
                          <a:ext cx="6564630" cy="1193800"/>
                        </a:xfrm>
                        <a:custGeom>
                          <a:rect b="b" l="l" r="r" t="t"/>
                          <a:pathLst>
                            <a:path extrusionOk="0" h="1880" w="10679">
                              <a:moveTo>
                                <a:pt x="10678" y="0"/>
                              </a:moveTo>
                              <a:lnTo>
                                <a:pt x="0" y="377"/>
                              </a:lnTo>
                              <a:lnTo>
                                <a:pt x="335" y="1880"/>
                              </a:lnTo>
                              <a:lnTo>
                                <a:pt x="10375" y="1880"/>
                              </a:lnTo>
                              <a:lnTo>
                                <a:pt x="10678" y="0"/>
                              </a:lnTo>
                              <a:close/>
                            </a:path>
                          </a:pathLst>
                        </a:custGeom>
                        <a:solidFill>
                          <a:srgbClr val="7030A0"/>
                        </a:solid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ffffff"/>
                                <w:sz w:val="80"/>
                                <w:vertAlign w:val="baseline"/>
                              </w:rPr>
                              <w:t xml:space="preserve">EVALUATIEFICHE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80"/>
                                <w:vertAlign w:val="baseline"/>
                              </w:rPr>
                            </w:r>
                            <w:r w:rsidDel="00000000" w:rsidR="00000000" w:rsidRPr="00000000">
                              <w:rPr>
                                <w:rFonts w:ascii="Calibri" w:cs="Calibri" w:eastAsia="Calibri" w:hAnsi="Calibri"/>
                                <w:b w:val="1"/>
                                <w:i w:val="0"/>
                                <w:smallCaps w:val="0"/>
                                <w:strike w:val="0"/>
                                <w:color w:val="ffffff"/>
                                <w:sz w:val="40"/>
                                <w:vertAlign w:val="baseline"/>
                              </w:rPr>
                              <w:t xml:space="preserve">BELEVING</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40"/>
                                <w:vertAlign w:val="baseline"/>
                              </w:rPr>
                            </w:r>
                          </w:p>
                        </w:txbxContent>
                      </wps:txbx>
                      <wps:bodyPr anchorCtr="0" anchor="b" bIns="45700" lIns="91425" spcFirstLastPara="1" rIns="91425" wrap="square" tIns="45700">
                        <a:noAutofit/>
                      </wps:bodyPr>
                    </wps:wsp>
                  </a:graphicData>
                </a:graphic>
              </wp:inline>
            </w:drawing>
          </mc:Choice>
          <mc:Fallback>
            <w:drawing>
              <wp:inline distB="0" distT="0" distL="0" distR="0">
                <wp:extent cx="6574155" cy="1203325"/>
                <wp:effectExtent b="0" l="0" r="0" t="0"/>
                <wp:docPr id="3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574155" cy="12033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A">
      <w:pPr>
        <w:jc w:val="both"/>
        <w:rPr>
          <w:b w:val="1"/>
          <w:sz w:val="32"/>
          <w:szCs w:val="32"/>
        </w:rPr>
      </w:pPr>
      <w:r w:rsidDel="00000000" w:rsidR="00000000" w:rsidRPr="00000000">
        <w:rPr>
          <w:b w:val="1"/>
          <w:i w:val="1"/>
          <w:sz w:val="32"/>
          <w:szCs w:val="32"/>
          <w:rtl w:val="0"/>
        </w:rPr>
        <w:t xml:space="preserve">Afspraken/werkpunten uit deze evaluatie:</w:t>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414020</wp:posOffset>
                </wp:positionV>
                <wp:extent cx="6004560" cy="6105525"/>
                <wp:effectExtent b="0" l="0" r="0" t="0"/>
                <wp:wrapSquare wrapText="bothSides" distB="45720" distT="45720" distL="114300" distR="114300"/>
                <wp:docPr id="31" name=""/>
                <a:graphic>
                  <a:graphicData uri="http://schemas.microsoft.com/office/word/2010/wordprocessingShape">
                    <wps:wsp>
                      <wps:cNvSpPr/>
                      <wps:cNvPr id="2" name="Shape 2"/>
                      <wps:spPr>
                        <a:xfrm>
                          <a:off x="2348483" y="732000"/>
                          <a:ext cx="5995035" cy="6096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414020</wp:posOffset>
                </wp:positionV>
                <wp:extent cx="6004560" cy="6105525"/>
                <wp:effectExtent b="0" l="0" r="0" t="0"/>
                <wp:wrapSquare wrapText="bothSides" distB="45720" distT="45720" distL="114300" distR="114300"/>
                <wp:docPr id="31"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6004560" cy="6105525"/>
                        </a:xfrm>
                        <a:prstGeom prst="rect"/>
                        <a:ln/>
                      </pic:spPr>
                    </pic:pic>
                  </a:graphicData>
                </a:graphic>
              </wp:anchor>
            </w:drawing>
          </mc:Fallback>
        </mc:AlternateContent>
      </w:r>
    </w:p>
    <w:p w:rsidR="00000000" w:rsidDel="00000000" w:rsidP="00000000" w:rsidRDefault="00000000" w:rsidRPr="00000000" w14:paraId="0000003B">
      <w:pPr>
        <w:ind w:left="360" w:firstLine="0"/>
        <w:jc w:val="right"/>
        <w:rPr>
          <w:b w:val="1"/>
          <w:sz w:val="24"/>
          <w:szCs w:val="24"/>
        </w:rPr>
      </w:pPr>
      <w:r w:rsidDel="00000000" w:rsidR="00000000" w:rsidRPr="00000000">
        <w:rPr>
          <w:rtl w:val="0"/>
        </w:rPr>
      </w:r>
    </w:p>
    <w:p w:rsidR="00000000" w:rsidDel="00000000" w:rsidP="00000000" w:rsidRDefault="00000000" w:rsidRPr="00000000" w14:paraId="0000003C">
      <w:pPr>
        <w:ind w:left="360" w:firstLine="0"/>
        <w:jc w:val="right"/>
        <w:rPr>
          <w:b w:val="1"/>
          <w:sz w:val="24"/>
          <w:szCs w:val="24"/>
        </w:rPr>
      </w:pPr>
      <w:r w:rsidDel="00000000" w:rsidR="00000000" w:rsidRPr="00000000">
        <w:rPr>
          <w:b w:val="1"/>
          <w:sz w:val="24"/>
          <w:szCs w:val="24"/>
          <w:rtl w:val="0"/>
        </w:rPr>
        <w:t xml:space="preserve">Handtekening cliënt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3937000</wp:posOffset>
                </wp:positionH>
                <wp:positionV relativeFrom="paragraph">
                  <wp:posOffset>12700</wp:posOffset>
                </wp:positionV>
                <wp:extent cx="2190750" cy="609600"/>
                <wp:effectExtent b="0" l="0" r="0" t="0"/>
                <wp:wrapSquare wrapText="bothSides" distB="0" distT="0" distL="114300" distR="114300"/>
                <wp:docPr id="34" name=""/>
                <a:graphic>
                  <a:graphicData uri="http://schemas.microsoft.com/office/word/2010/wordprocessingShape">
                    <wps:wsp>
                      <wps:cNvSpPr/>
                      <wps:cNvPr id="5" name="Shape 5"/>
                      <wps:spPr>
                        <a:xfrm>
                          <a:off x="4264913" y="3489488"/>
                          <a:ext cx="2162175" cy="581025"/>
                        </a:xfrm>
                        <a:prstGeom prst="rect">
                          <a:avLst/>
                        </a:prstGeom>
                        <a:solidFill>
                          <a:srgbClr val="FFFFFF"/>
                        </a:solidFill>
                        <a:ln cap="flat" cmpd="sng" w="28575">
                          <a:solidFill>
                            <a:srgbClr val="7030A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3937000</wp:posOffset>
                </wp:positionH>
                <wp:positionV relativeFrom="paragraph">
                  <wp:posOffset>12700</wp:posOffset>
                </wp:positionV>
                <wp:extent cx="2190750" cy="609600"/>
                <wp:effectExtent b="0" l="0" r="0" t="0"/>
                <wp:wrapSquare wrapText="bothSides" distB="0" distT="0" distL="114300" distR="114300"/>
                <wp:docPr id="34"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2190750" cy="609600"/>
                        </a:xfrm>
                        <a:prstGeom prst="rect"/>
                        <a:ln/>
                      </pic:spPr>
                    </pic:pic>
                  </a:graphicData>
                </a:graphic>
              </wp:anchor>
            </w:drawing>
          </mc:Fallback>
        </mc:AlternateContent>
      </w:r>
    </w:p>
    <w:p w:rsidR="00000000" w:rsidDel="00000000" w:rsidP="00000000" w:rsidRDefault="00000000" w:rsidRPr="00000000" w14:paraId="0000003D">
      <w:pPr>
        <w:ind w:left="360" w:firstLine="0"/>
        <w:jc w:val="both"/>
        <w:rPr>
          <w:sz w:val="24"/>
          <w:szCs w:val="24"/>
        </w:rPr>
      </w:pPr>
      <w:r w:rsidDel="00000000" w:rsidR="00000000" w:rsidRPr="00000000">
        <w:rPr>
          <w:rtl w:val="0"/>
        </w:rPr>
      </w:r>
    </w:p>
    <w:p w:rsidR="00000000" w:rsidDel="00000000" w:rsidP="00000000" w:rsidRDefault="00000000" w:rsidRPr="00000000" w14:paraId="0000003E">
      <w:pPr>
        <w:ind w:left="360" w:firstLine="0"/>
        <w:jc w:val="both"/>
        <w:rPr>
          <w:sz w:val="24"/>
          <w:szCs w:val="24"/>
        </w:rPr>
      </w:pPr>
      <w:r w:rsidDel="00000000" w:rsidR="00000000" w:rsidRPr="00000000">
        <w:rPr>
          <w:rtl w:val="0"/>
        </w:rPr>
      </w:r>
    </w:p>
    <w:p w:rsidR="00000000" w:rsidDel="00000000" w:rsidP="00000000" w:rsidRDefault="00000000" w:rsidRPr="00000000" w14:paraId="0000003F">
      <w:pPr>
        <w:ind w:left="360" w:firstLine="0"/>
        <w:jc w:val="both"/>
        <w:rPr>
          <w:sz w:val="24"/>
          <w:szCs w:val="24"/>
        </w:rPr>
      </w:pPr>
      <w:r w:rsidDel="00000000" w:rsidR="00000000" w:rsidRPr="00000000">
        <w:rPr>
          <w:rtl w:val="0"/>
        </w:rPr>
      </w:r>
    </w:p>
    <w:p w:rsidR="00000000" w:rsidDel="00000000" w:rsidP="00000000" w:rsidRDefault="00000000" w:rsidRPr="00000000" w14:paraId="00000040">
      <w:pPr>
        <w:ind w:left="360" w:firstLine="0"/>
        <w:jc w:val="right"/>
        <w:rPr>
          <w:b w:val="1"/>
          <w:sz w:val="24"/>
          <w:szCs w:val="24"/>
        </w:rPr>
      </w:pPr>
      <w:r w:rsidDel="00000000" w:rsidR="00000000" w:rsidRPr="00000000">
        <w:rPr>
          <w:b w:val="1"/>
          <w:sz w:val="24"/>
          <w:szCs w:val="24"/>
          <w:rtl w:val="0"/>
        </w:rPr>
        <w:t xml:space="preserve">Volgende evaluatie voor</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3937000</wp:posOffset>
                </wp:positionH>
                <wp:positionV relativeFrom="paragraph">
                  <wp:posOffset>0</wp:posOffset>
                </wp:positionV>
                <wp:extent cx="981075" cy="314325"/>
                <wp:effectExtent b="0" l="0" r="0" t="0"/>
                <wp:wrapSquare wrapText="bothSides" distB="0" distT="0" distL="114300" distR="114300"/>
                <wp:docPr id="35" name=""/>
                <a:graphic>
                  <a:graphicData uri="http://schemas.microsoft.com/office/word/2010/wordprocessingShape">
                    <wps:wsp>
                      <wps:cNvSpPr/>
                      <wps:cNvPr id="6" name="Shape 6"/>
                      <wps:spPr>
                        <a:xfrm>
                          <a:off x="4869750" y="3637125"/>
                          <a:ext cx="952500" cy="285750"/>
                        </a:xfrm>
                        <a:prstGeom prst="rect">
                          <a:avLst/>
                        </a:prstGeom>
                        <a:solidFill>
                          <a:srgbClr val="FFFFFF"/>
                        </a:solidFill>
                        <a:ln cap="flat" cmpd="sng" w="28575">
                          <a:solidFill>
                            <a:srgbClr val="7030A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3937000</wp:posOffset>
                </wp:positionH>
                <wp:positionV relativeFrom="paragraph">
                  <wp:posOffset>0</wp:posOffset>
                </wp:positionV>
                <wp:extent cx="981075" cy="314325"/>
                <wp:effectExtent b="0" l="0" r="0" t="0"/>
                <wp:wrapSquare wrapText="bothSides" distB="0" distT="0" distL="114300" distR="114300"/>
                <wp:docPr id="35"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981075" cy="314325"/>
                        </a:xfrm>
                        <a:prstGeom prst="rect"/>
                        <a:ln/>
                      </pic:spPr>
                    </pic:pic>
                  </a:graphicData>
                </a:graphic>
              </wp:anchor>
            </w:drawing>
          </mc:Fallback>
        </mc:AlternateConten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s>
        <w:spacing w:after="0" w:before="0" w:line="276" w:lineRule="auto"/>
        <w:ind w:left="340" w:right="0" w:hanging="34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13" w:type="first"/>
      <w:pgSz w:h="16839" w:w="11907" w:orient="portrait"/>
      <w:pgMar w:bottom="1134" w:top="1134" w:left="1134" w:right="1134" w:header="709" w:footer="28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nl-NL"/>
      </w:rPr>
    </w:rPrDefault>
    <w:pPrDefault>
      <w:pPr>
        <w:widowControl w:val="0"/>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1"/>
      <w:tabs>
        <w:tab w:val="left" w:leader="none" w:pos="708"/>
        <w:tab w:val="left" w:leader="none" w:pos="1416"/>
        <w:tab w:val="left" w:leader="none" w:pos="2124"/>
        <w:tab w:val="left" w:leader="none" w:pos="2832"/>
        <w:tab w:val="left" w:leader="none" w:pos="5604"/>
      </w:tabs>
      <w:spacing w:line="276" w:lineRule="auto"/>
      <w:jc w:val="left"/>
    </w:pPr>
    <w:rPr>
      <w:rFonts w:ascii="Calibri" w:cs="Calibri" w:eastAsia="Calibri" w:hAnsi="Calibri"/>
      <w:b w:val="1"/>
      <w:sz w:val="32"/>
      <w:szCs w:val="32"/>
    </w:rPr>
  </w:style>
  <w:style w:type="paragraph" w:styleId="Heading2">
    <w:name w:val="heading 2"/>
    <w:basedOn w:val="Normal"/>
    <w:next w:val="Normal"/>
    <w:pPr>
      <w:widowControl w:val="1"/>
      <w:tabs>
        <w:tab w:val="left" w:leader="none" w:pos="708"/>
        <w:tab w:val="left" w:leader="none" w:pos="1416"/>
        <w:tab w:val="left" w:leader="none" w:pos="2124"/>
        <w:tab w:val="left" w:leader="none" w:pos="2832"/>
        <w:tab w:val="left" w:leader="none" w:pos="5604"/>
      </w:tabs>
      <w:spacing w:line="276" w:lineRule="auto"/>
      <w:jc w:val="left"/>
    </w:pPr>
    <w:rPr>
      <w:rFonts w:ascii="Calibri" w:cs="Calibri" w:eastAsia="Calibri" w:hAnsi="Calibri"/>
      <w:b w:val="1"/>
      <w:sz w:val="26"/>
      <w:szCs w:val="26"/>
    </w:rPr>
  </w:style>
  <w:style w:type="paragraph" w:styleId="Heading3">
    <w:name w:val="heading 3"/>
    <w:basedOn w:val="Normal"/>
    <w:next w:val="Normal"/>
    <w:pPr>
      <w:widowControl w:val="1"/>
      <w:tabs>
        <w:tab w:val="left" w:leader="none" w:pos="708"/>
        <w:tab w:val="left" w:leader="none" w:pos="1416"/>
        <w:tab w:val="left" w:leader="none" w:pos="2124"/>
        <w:tab w:val="left" w:leader="none" w:pos="2832"/>
        <w:tab w:val="left" w:leader="none" w:pos="5604"/>
      </w:tabs>
      <w:spacing w:line="276" w:lineRule="auto"/>
      <w:jc w:val="left"/>
    </w:pPr>
    <w:rPr>
      <w:rFonts w:ascii="Calibri" w:cs="Calibri" w:eastAsia="Calibri" w:hAnsi="Calibri"/>
      <w:b w:val="1"/>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widowControl w:val="1"/>
      <w:spacing w:line="276" w:lineRule="auto"/>
      <w:jc w:val="left"/>
    </w:pPr>
    <w:rPr>
      <w:rFonts w:ascii="Calibri" w:cs="Calibri" w:eastAsia="Calibri" w:hAnsi="Calibri"/>
      <w:b w:val="1"/>
      <w:sz w:val="100"/>
      <w:szCs w:val="100"/>
    </w:rPr>
  </w:style>
  <w:style w:type="paragraph" w:styleId="Standaard" w:default="1">
    <w:name w:val="Normal"/>
    <w:uiPriority w:val="1"/>
    <w:qFormat w:val="1"/>
    <w:rsid w:val="00325E56"/>
    <w:pPr>
      <w:widowControl w:val="0"/>
      <w:autoSpaceDE w:val="0"/>
      <w:autoSpaceDN w:val="0"/>
      <w:jc w:val="center"/>
    </w:pPr>
    <w:rPr>
      <w:rFonts w:asciiTheme="minorHAnsi" w:cstheme="minorBidi" w:eastAsiaTheme="minorHAnsi" w:hAnsiTheme="minorHAnsi"/>
      <w:lang w:eastAsia="en-US" w:val="nl-NL"/>
    </w:rPr>
  </w:style>
  <w:style w:type="paragraph" w:styleId="Kop1">
    <w:name w:val="heading 1"/>
    <w:basedOn w:val="Standaard"/>
    <w:next w:val="Standaard"/>
    <w:link w:val="Kop1Char"/>
    <w:qFormat w:val="1"/>
    <w:rsid w:val="002B4F5C"/>
    <w:pPr>
      <w:widowControl w:val="1"/>
      <w:tabs>
        <w:tab w:val="left" w:pos="708"/>
        <w:tab w:val="left" w:pos="1416"/>
        <w:tab w:val="left" w:pos="2124"/>
        <w:tab w:val="left" w:pos="2832"/>
        <w:tab w:val="left" w:pos="5604"/>
      </w:tabs>
      <w:autoSpaceDE w:val="1"/>
      <w:autoSpaceDN w:val="1"/>
      <w:spacing w:line="276" w:lineRule="auto"/>
      <w:jc w:val="left"/>
      <w:outlineLvl w:val="0"/>
    </w:pPr>
    <w:rPr>
      <w:rFonts w:ascii="Calibri Light" w:cs="Times New Roman" w:eastAsia="Times New Roman" w:hAnsi="Calibri Light"/>
      <w:b w:val="1"/>
      <w:sz w:val="32"/>
      <w:szCs w:val="24"/>
      <w:lang w:eastAsia="nl-NL"/>
    </w:rPr>
  </w:style>
  <w:style w:type="paragraph" w:styleId="Kop2">
    <w:name w:val="heading 2"/>
    <w:basedOn w:val="Kop1"/>
    <w:next w:val="Standaard"/>
    <w:link w:val="Kop2Char"/>
    <w:unhideWhenUsed w:val="1"/>
    <w:qFormat w:val="1"/>
    <w:rsid w:val="002B4F5C"/>
    <w:pPr>
      <w:outlineLvl w:val="1"/>
    </w:pPr>
    <w:rPr>
      <w:sz w:val="26"/>
      <w:szCs w:val="26"/>
    </w:rPr>
  </w:style>
  <w:style w:type="paragraph" w:styleId="Kop3">
    <w:name w:val="heading 3"/>
    <w:basedOn w:val="Kop2"/>
    <w:next w:val="Standaard"/>
    <w:link w:val="Kop3Char"/>
    <w:unhideWhenUsed w:val="1"/>
    <w:qFormat w:val="1"/>
    <w:rsid w:val="002B4F5C"/>
    <w:pPr>
      <w:outlineLvl w:val="2"/>
    </w:pPr>
    <w:rPr>
      <w:sz w:val="22"/>
      <w:szCs w:val="22"/>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character" w:styleId="Persoonlijkeopmaakstijl" w:customStyle="1">
    <w:name w:val="Persoonlijke opmaakstijl"/>
    <w:basedOn w:val="Standaardalinea-lettertype"/>
    <w:rsid w:val="00BF0AF9"/>
    <w:rPr>
      <w:rFonts w:cs="Arial" w:asciiTheme="minorHAnsi" w:hAnsiTheme="minorHAnsi"/>
      <w:color w:val="auto"/>
      <w:sz w:val="20"/>
    </w:rPr>
  </w:style>
  <w:style w:type="character" w:styleId="Persoonlijkeantwoordstijl" w:customStyle="1">
    <w:name w:val="Persoonlijke antwoordstijl"/>
    <w:basedOn w:val="Standaardalinea-lettertype"/>
    <w:rsid w:val="00BF0AF9"/>
    <w:rPr>
      <w:rFonts w:cs="Arial" w:asciiTheme="minorHAnsi" w:hAnsiTheme="minorHAnsi"/>
      <w:color w:val="auto"/>
      <w:sz w:val="20"/>
    </w:rPr>
  </w:style>
  <w:style w:type="paragraph" w:styleId="Inhopg2">
    <w:name w:val="toc 2"/>
    <w:basedOn w:val="Standaard"/>
    <w:next w:val="Standaard"/>
    <w:autoRedefine w:val="1"/>
    <w:semiHidden w:val="1"/>
    <w:rsid w:val="00BE0015"/>
    <w:pPr>
      <w:widowControl w:val="1"/>
      <w:autoSpaceDE w:val="1"/>
      <w:autoSpaceDN w:val="1"/>
      <w:spacing w:after="60" w:before="60" w:line="276" w:lineRule="auto"/>
      <w:jc w:val="left"/>
    </w:pPr>
    <w:rPr>
      <w:rFonts w:cs="Times New Roman" w:eastAsia="Times New Roman"/>
      <w:bCs w:val="1"/>
      <w:i w:val="1"/>
      <w:sz w:val="22"/>
      <w:szCs w:val="24"/>
      <w:lang w:eastAsia="nl-NL" w:val="en-US"/>
    </w:rPr>
  </w:style>
  <w:style w:type="paragraph" w:styleId="Inhopg1">
    <w:name w:val="toc 1"/>
    <w:basedOn w:val="Standaard"/>
    <w:next w:val="Standaard"/>
    <w:autoRedefine w:val="1"/>
    <w:semiHidden w:val="1"/>
    <w:rsid w:val="00BE0015"/>
    <w:pPr>
      <w:widowControl w:val="1"/>
      <w:autoSpaceDE w:val="1"/>
      <w:autoSpaceDN w:val="1"/>
      <w:spacing w:after="120" w:before="120" w:line="276" w:lineRule="auto"/>
      <w:jc w:val="left"/>
    </w:pPr>
    <w:rPr>
      <w:rFonts w:cs="Times New Roman" w:eastAsia="Times New Roman"/>
      <w:b w:val="1"/>
      <w:sz w:val="22"/>
      <w:szCs w:val="24"/>
      <w:lang w:eastAsia="nl-NL"/>
    </w:rPr>
  </w:style>
  <w:style w:type="paragraph" w:styleId="Lijstalinea">
    <w:name w:val="List Paragraph"/>
    <w:basedOn w:val="Standaard"/>
    <w:link w:val="LijstalineaChar"/>
    <w:uiPriority w:val="34"/>
    <w:qFormat w:val="1"/>
    <w:rsid w:val="00F57877"/>
    <w:pPr>
      <w:widowControl w:val="1"/>
      <w:numPr>
        <w:numId w:val="2"/>
      </w:numPr>
      <w:autoSpaceDE w:val="1"/>
      <w:autoSpaceDN w:val="1"/>
      <w:spacing w:line="276" w:lineRule="auto"/>
      <w:contextualSpacing w:val="1"/>
      <w:jc w:val="left"/>
    </w:pPr>
    <w:rPr>
      <w:rFonts w:cs="Times New Roman" w:eastAsia="Times New Roman"/>
      <w:sz w:val="22"/>
      <w:szCs w:val="24"/>
      <w:lang w:eastAsia="nl-NL"/>
    </w:rPr>
  </w:style>
  <w:style w:type="table" w:styleId="Tabelraster">
    <w:name w:val="Table Grid"/>
    <w:basedOn w:val="Standaardtabel"/>
    <w:uiPriority w:val="39"/>
    <w:rsid w:val="00C52B49"/>
    <w:rPr>
      <w:rFonts w:ascii="Calibri" w:hAnsi="Calibri"/>
      <w:sz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Verwijzingopmerking">
    <w:name w:val="annotation reference"/>
    <w:basedOn w:val="Standaardalinea-lettertype"/>
    <w:rsid w:val="00BF0AF9"/>
    <w:rPr>
      <w:rFonts w:ascii="Calibri" w:hAnsi="Calibri"/>
      <w:sz w:val="16"/>
      <w:szCs w:val="16"/>
    </w:rPr>
  </w:style>
  <w:style w:type="paragraph" w:styleId="Tekstopmerking">
    <w:name w:val="annotation text"/>
    <w:basedOn w:val="Standaard"/>
    <w:link w:val="TekstopmerkingChar"/>
    <w:rsid w:val="008E6B2B"/>
    <w:pPr>
      <w:widowControl w:val="1"/>
      <w:autoSpaceDE w:val="1"/>
      <w:autoSpaceDN w:val="1"/>
      <w:spacing w:line="276" w:lineRule="auto"/>
      <w:jc w:val="left"/>
    </w:pPr>
    <w:rPr>
      <w:rFonts w:cs="Times New Roman" w:eastAsia="Times New Roman"/>
      <w:lang w:eastAsia="nl-NL"/>
    </w:rPr>
  </w:style>
  <w:style w:type="character" w:styleId="TekstopmerkingChar" w:customStyle="1">
    <w:name w:val="Tekst opmerking Char"/>
    <w:basedOn w:val="Standaardalinea-lettertype"/>
    <w:link w:val="Tekstopmerking"/>
    <w:rsid w:val="008E6B2B"/>
    <w:rPr>
      <w:lang w:eastAsia="en-US" w:val="nl-NL"/>
    </w:rPr>
  </w:style>
  <w:style w:type="paragraph" w:styleId="Onderwerpvanopmerking">
    <w:name w:val="annotation subject"/>
    <w:basedOn w:val="Tekstopmerking"/>
    <w:next w:val="Tekstopmerking"/>
    <w:link w:val="OnderwerpvanopmerkingChar"/>
    <w:rsid w:val="008E6B2B"/>
    <w:rPr>
      <w:b w:val="1"/>
      <w:bCs w:val="1"/>
    </w:rPr>
  </w:style>
  <w:style w:type="character" w:styleId="OnderwerpvanopmerkingChar" w:customStyle="1">
    <w:name w:val="Onderwerp van opmerking Char"/>
    <w:basedOn w:val="TekstopmerkingChar"/>
    <w:link w:val="Onderwerpvanopmerking"/>
    <w:rsid w:val="008E6B2B"/>
    <w:rPr>
      <w:b w:val="1"/>
      <w:bCs w:val="1"/>
      <w:lang w:eastAsia="en-US" w:val="nl-NL"/>
    </w:rPr>
  </w:style>
  <w:style w:type="paragraph" w:styleId="Ballontekst">
    <w:name w:val="Balloon Text"/>
    <w:basedOn w:val="Standaard"/>
    <w:link w:val="BallontekstChar"/>
    <w:rsid w:val="008E6B2B"/>
    <w:pPr>
      <w:widowControl w:val="1"/>
      <w:autoSpaceDE w:val="1"/>
      <w:autoSpaceDN w:val="1"/>
      <w:spacing w:line="276" w:lineRule="auto"/>
      <w:jc w:val="left"/>
    </w:pPr>
    <w:rPr>
      <w:rFonts w:ascii="Segoe UI" w:cs="Segoe UI" w:eastAsia="Times New Roman" w:hAnsi="Segoe UI"/>
      <w:sz w:val="18"/>
      <w:szCs w:val="18"/>
      <w:lang w:eastAsia="nl-NL"/>
    </w:rPr>
  </w:style>
  <w:style w:type="character" w:styleId="BallontekstChar" w:customStyle="1">
    <w:name w:val="Ballontekst Char"/>
    <w:basedOn w:val="Standaardalinea-lettertype"/>
    <w:link w:val="Ballontekst"/>
    <w:rsid w:val="008E6B2B"/>
    <w:rPr>
      <w:rFonts w:ascii="Segoe UI" w:cs="Segoe UI" w:hAnsi="Segoe UI"/>
      <w:sz w:val="18"/>
      <w:szCs w:val="18"/>
      <w:lang w:eastAsia="en-US" w:val="nl-NL"/>
    </w:rPr>
  </w:style>
  <w:style w:type="paragraph" w:styleId="Koptekst">
    <w:name w:val="header"/>
    <w:basedOn w:val="Standaard"/>
    <w:link w:val="KoptekstChar"/>
    <w:uiPriority w:val="99"/>
    <w:rsid w:val="007B6982"/>
    <w:pPr>
      <w:widowControl w:val="1"/>
      <w:tabs>
        <w:tab w:val="center" w:pos="4536"/>
        <w:tab w:val="right" w:pos="9072"/>
      </w:tabs>
      <w:autoSpaceDE w:val="1"/>
      <w:autoSpaceDN w:val="1"/>
      <w:spacing w:line="276" w:lineRule="auto"/>
      <w:jc w:val="left"/>
    </w:pPr>
    <w:rPr>
      <w:rFonts w:cs="Times New Roman" w:eastAsia="Times New Roman"/>
      <w:sz w:val="22"/>
      <w:szCs w:val="24"/>
      <w:lang w:eastAsia="nl-NL"/>
    </w:rPr>
  </w:style>
  <w:style w:type="character" w:styleId="KoptekstChar" w:customStyle="1">
    <w:name w:val="Koptekst Char"/>
    <w:basedOn w:val="Standaardalinea-lettertype"/>
    <w:link w:val="Koptekst"/>
    <w:uiPriority w:val="99"/>
    <w:rsid w:val="007B6982"/>
    <w:rPr>
      <w:sz w:val="24"/>
      <w:szCs w:val="24"/>
      <w:lang w:eastAsia="en-US" w:val="nl-NL"/>
    </w:rPr>
  </w:style>
  <w:style w:type="paragraph" w:styleId="Voettekst">
    <w:name w:val="footer"/>
    <w:basedOn w:val="Standaard"/>
    <w:link w:val="VoettekstChar"/>
    <w:uiPriority w:val="99"/>
    <w:rsid w:val="007B6982"/>
    <w:pPr>
      <w:widowControl w:val="1"/>
      <w:tabs>
        <w:tab w:val="center" w:pos="4536"/>
        <w:tab w:val="right" w:pos="9072"/>
      </w:tabs>
      <w:autoSpaceDE w:val="1"/>
      <w:autoSpaceDN w:val="1"/>
      <w:spacing w:line="276" w:lineRule="auto"/>
      <w:jc w:val="left"/>
    </w:pPr>
    <w:rPr>
      <w:rFonts w:cs="Times New Roman" w:eastAsia="Times New Roman"/>
      <w:sz w:val="22"/>
      <w:szCs w:val="24"/>
      <w:lang w:eastAsia="nl-NL"/>
    </w:rPr>
  </w:style>
  <w:style w:type="character" w:styleId="VoettekstChar" w:customStyle="1">
    <w:name w:val="Voettekst Char"/>
    <w:basedOn w:val="Standaardalinea-lettertype"/>
    <w:link w:val="Voettekst"/>
    <w:uiPriority w:val="99"/>
    <w:rsid w:val="007B6982"/>
    <w:rPr>
      <w:sz w:val="24"/>
      <w:szCs w:val="24"/>
      <w:lang w:eastAsia="en-US" w:val="nl-NL"/>
    </w:rPr>
  </w:style>
  <w:style w:type="character" w:styleId="Kop1Char" w:customStyle="1">
    <w:name w:val="Kop 1 Char"/>
    <w:basedOn w:val="Standaardalinea-lettertype"/>
    <w:link w:val="Kop1"/>
    <w:rsid w:val="002B4F5C"/>
    <w:rPr>
      <w:rFonts w:ascii="Calibri Light" w:hAnsi="Calibri Light"/>
      <w:b w:val="1"/>
      <w:sz w:val="32"/>
      <w:szCs w:val="24"/>
      <w:lang w:eastAsia="en-US" w:val="nl-NL"/>
    </w:rPr>
  </w:style>
  <w:style w:type="character" w:styleId="Kop2Char" w:customStyle="1">
    <w:name w:val="Kop 2 Char"/>
    <w:basedOn w:val="Standaardalinea-lettertype"/>
    <w:link w:val="Kop2"/>
    <w:rsid w:val="002B4F5C"/>
    <w:rPr>
      <w:rFonts w:ascii="Calibri Light" w:hAnsi="Calibri Light"/>
      <w:b w:val="1"/>
      <w:sz w:val="26"/>
      <w:szCs w:val="26"/>
      <w:lang w:eastAsia="en-US" w:val="nl-NL"/>
    </w:rPr>
  </w:style>
  <w:style w:type="character" w:styleId="Kop3Char" w:customStyle="1">
    <w:name w:val="Kop 3 Char"/>
    <w:basedOn w:val="Standaardalinea-lettertype"/>
    <w:link w:val="Kop3"/>
    <w:rsid w:val="002B4F5C"/>
    <w:rPr>
      <w:rFonts w:ascii="Calibri Light" w:hAnsi="Calibri Light"/>
      <w:b w:val="1"/>
      <w:sz w:val="22"/>
      <w:szCs w:val="22"/>
      <w:lang w:eastAsia="en-US" w:val="nl-NL"/>
    </w:rPr>
  </w:style>
  <w:style w:type="character" w:styleId="Hyperlink">
    <w:name w:val="Hyperlink"/>
    <w:basedOn w:val="Standaardalinea-lettertype"/>
    <w:rsid w:val="00C56F5E"/>
    <w:rPr>
      <w:color w:val="808080" w:themeColor="background1" w:themeShade="000080"/>
      <w:u w:val="single"/>
    </w:rPr>
  </w:style>
  <w:style w:type="paragraph" w:styleId="Duidelijkcitaat">
    <w:name w:val="Intense Quote"/>
    <w:basedOn w:val="Standaard"/>
    <w:next w:val="Standaard"/>
    <w:link w:val="DuidelijkcitaatChar"/>
    <w:uiPriority w:val="30"/>
    <w:rsid w:val="009F09E3"/>
    <w:pPr>
      <w:widowControl w:val="1"/>
      <w:pBdr>
        <w:top w:color="auto" w:space="10" w:sz="4" w:val="single"/>
        <w:bottom w:color="auto" w:space="10" w:sz="4" w:val="single"/>
      </w:pBdr>
      <w:autoSpaceDE w:val="1"/>
      <w:autoSpaceDN w:val="1"/>
      <w:spacing w:line="276" w:lineRule="auto"/>
      <w:ind w:left="567" w:right="474"/>
    </w:pPr>
    <w:rPr>
      <w:rFonts w:cs="Times New Roman" w:eastAsia="Times New Roman"/>
      <w:b w:val="1"/>
      <w:iCs w:val="1"/>
      <w:sz w:val="28"/>
      <w:szCs w:val="28"/>
      <w:lang w:eastAsia="nl-NL"/>
    </w:rPr>
  </w:style>
  <w:style w:type="character" w:styleId="DuidelijkcitaatChar" w:customStyle="1">
    <w:name w:val="Duidelijk citaat Char"/>
    <w:basedOn w:val="Standaardalinea-lettertype"/>
    <w:link w:val="Duidelijkcitaat"/>
    <w:uiPriority w:val="30"/>
    <w:rsid w:val="009F09E3"/>
    <w:rPr>
      <w:rFonts w:asciiTheme="minorHAnsi" w:hAnsiTheme="minorHAnsi"/>
      <w:b w:val="1"/>
      <w:iCs w:val="1"/>
      <w:sz w:val="28"/>
      <w:szCs w:val="28"/>
      <w:lang w:eastAsia="en-US" w:val="nl-NL"/>
    </w:rPr>
  </w:style>
  <w:style w:type="paragraph" w:styleId="Plattetekst">
    <w:name w:val="Body Text"/>
    <w:basedOn w:val="Standaard"/>
    <w:link w:val="PlattetekstChar"/>
    <w:uiPriority w:val="99"/>
    <w:rsid w:val="00BF0AF9"/>
    <w:pPr>
      <w:widowControl w:val="1"/>
      <w:tabs>
        <w:tab w:val="left" w:pos="1418"/>
      </w:tabs>
      <w:jc w:val="left"/>
    </w:pPr>
    <w:rPr>
      <w:rFonts w:ascii="Calibri" w:cs="Times New Roman" w:eastAsia="Times New Roman" w:hAnsi="Calibri"/>
      <w:sz w:val="22"/>
      <w:szCs w:val="24"/>
      <w:lang w:eastAsia="nl-NL"/>
    </w:rPr>
  </w:style>
  <w:style w:type="character" w:styleId="PlattetekstChar" w:customStyle="1">
    <w:name w:val="Platte tekst Char"/>
    <w:basedOn w:val="Standaardalinea-lettertype"/>
    <w:link w:val="Plattetekst"/>
    <w:uiPriority w:val="99"/>
    <w:rsid w:val="00BF0AF9"/>
    <w:rPr>
      <w:rFonts w:ascii="Calibri" w:hAnsi="Calibri"/>
      <w:sz w:val="22"/>
      <w:szCs w:val="24"/>
      <w:lang w:eastAsia="nl-NL" w:val="nl-NL"/>
    </w:rPr>
  </w:style>
  <w:style w:type="paragraph" w:styleId="Opsomming1" w:customStyle="1">
    <w:name w:val="Opsomming1"/>
    <w:basedOn w:val="Lijstalinea"/>
    <w:link w:val="Opsomming1Char"/>
    <w:qFormat w:val="1"/>
    <w:rsid w:val="0062100A"/>
    <w:pPr>
      <w:numPr>
        <w:numId w:val="0"/>
      </w:numPr>
      <w:tabs>
        <w:tab w:val="left" w:pos="340"/>
      </w:tabs>
    </w:pPr>
  </w:style>
  <w:style w:type="paragraph" w:styleId="Standaardinspringing">
    <w:name w:val="Normal Indent"/>
    <w:basedOn w:val="Standaard"/>
    <w:rsid w:val="00D14FF9"/>
    <w:pPr>
      <w:widowControl w:val="1"/>
      <w:numPr>
        <w:numId w:val="1"/>
      </w:numPr>
      <w:autoSpaceDE w:val="1"/>
      <w:autoSpaceDN w:val="1"/>
      <w:spacing w:line="276" w:lineRule="auto"/>
      <w:ind w:left="0" w:firstLine="0"/>
      <w:jc w:val="left"/>
    </w:pPr>
    <w:rPr>
      <w:rFonts w:cs="Times New Roman" w:eastAsia="Times New Roman"/>
      <w:sz w:val="22"/>
      <w:szCs w:val="24"/>
      <w:lang w:eastAsia="nl-NL"/>
    </w:rPr>
  </w:style>
  <w:style w:type="paragraph" w:styleId="Opsomming2" w:customStyle="1">
    <w:name w:val="Opsomming2"/>
    <w:basedOn w:val="Lijstalinea"/>
    <w:link w:val="Opsomming2Char"/>
    <w:qFormat w:val="1"/>
    <w:rsid w:val="00216D07"/>
    <w:pPr>
      <w:numPr>
        <w:numId w:val="3"/>
      </w:numPr>
      <w:tabs>
        <w:tab w:val="left" w:pos="680"/>
      </w:tabs>
    </w:pPr>
  </w:style>
  <w:style w:type="character" w:styleId="LijstalineaChar" w:customStyle="1">
    <w:name w:val="Lijstalinea Char"/>
    <w:basedOn w:val="Standaardalinea-lettertype"/>
    <w:link w:val="Lijstalinea"/>
    <w:uiPriority w:val="34"/>
    <w:rsid w:val="00F57877"/>
    <w:rPr>
      <w:rFonts w:asciiTheme="minorHAnsi" w:hAnsiTheme="minorHAnsi"/>
      <w:sz w:val="22"/>
      <w:szCs w:val="24"/>
      <w:lang w:eastAsia="nl-NL" w:val="nl-NL"/>
    </w:rPr>
  </w:style>
  <w:style w:type="character" w:styleId="Opsomming1Char" w:customStyle="1">
    <w:name w:val="Opsomming1 Char"/>
    <w:basedOn w:val="LijstalineaChar"/>
    <w:link w:val="Opsomming1"/>
    <w:rsid w:val="0062100A"/>
    <w:rPr>
      <w:rFonts w:asciiTheme="minorHAnsi" w:hAnsiTheme="minorHAnsi"/>
      <w:sz w:val="22"/>
      <w:szCs w:val="24"/>
      <w:lang w:eastAsia="nl-NL" w:val="nl-NL"/>
    </w:rPr>
  </w:style>
  <w:style w:type="character" w:styleId="Opsomming2Char" w:customStyle="1">
    <w:name w:val="Opsomming2 Char"/>
    <w:basedOn w:val="Opsomming1Char"/>
    <w:link w:val="Opsomming2"/>
    <w:rsid w:val="0062100A"/>
    <w:rPr>
      <w:rFonts w:asciiTheme="minorHAnsi" w:hAnsiTheme="minorHAnsi"/>
      <w:sz w:val="22"/>
      <w:szCs w:val="24"/>
      <w:lang w:eastAsia="nl-NL" w:val="nl-NL"/>
    </w:rPr>
  </w:style>
  <w:style w:type="paragraph" w:styleId="Titel">
    <w:name w:val="Title"/>
    <w:basedOn w:val="Standaard"/>
    <w:next w:val="Standaard"/>
    <w:link w:val="TitelChar"/>
    <w:uiPriority w:val="10"/>
    <w:qFormat w:val="1"/>
    <w:rsid w:val="002B4F5C"/>
    <w:pPr>
      <w:widowControl w:val="1"/>
      <w:autoSpaceDE w:val="1"/>
      <w:autoSpaceDN w:val="1"/>
      <w:spacing w:line="276" w:lineRule="auto"/>
      <w:contextualSpacing w:val="1"/>
      <w:jc w:val="left"/>
    </w:pPr>
    <w:rPr>
      <w:rFonts w:asciiTheme="majorHAnsi" w:cstheme="majorBidi" w:eastAsiaTheme="majorEastAsia" w:hAnsiTheme="majorHAnsi"/>
      <w:b w:val="1"/>
      <w:spacing w:val="-10"/>
      <w:kern w:val="28"/>
      <w:sz w:val="100"/>
      <w:szCs w:val="56"/>
      <w:lang w:eastAsia="nl-NL"/>
    </w:rPr>
  </w:style>
  <w:style w:type="character" w:styleId="TitelChar" w:customStyle="1">
    <w:name w:val="Titel Char"/>
    <w:basedOn w:val="Standaardalinea-lettertype"/>
    <w:link w:val="Titel"/>
    <w:uiPriority w:val="10"/>
    <w:rsid w:val="002B4F5C"/>
    <w:rPr>
      <w:rFonts w:asciiTheme="majorHAnsi" w:cstheme="majorBidi" w:eastAsiaTheme="majorEastAsia" w:hAnsiTheme="majorHAnsi"/>
      <w:b w:val="1"/>
      <w:spacing w:val="-10"/>
      <w:kern w:val="28"/>
      <w:sz w:val="100"/>
      <w:szCs w:val="56"/>
      <w:lang w:eastAsia="en-US" w:val="nl-NL"/>
    </w:rPr>
  </w:style>
  <w:style w:type="paragraph" w:styleId="Geenafstand">
    <w:name w:val="No Spacing"/>
    <w:aliases w:val="onderwerpregel"/>
    <w:basedOn w:val="Standaard"/>
    <w:uiPriority w:val="1"/>
    <w:qFormat w:val="1"/>
    <w:rsid w:val="002B4F5C"/>
    <w:pPr>
      <w:widowControl w:val="1"/>
      <w:pBdr>
        <w:bottom w:color="auto" w:space="1" w:sz="4" w:val="single"/>
      </w:pBdr>
      <w:shd w:color="auto" w:fill="d9d9d9" w:themeFill="background1" w:themeFillShade="0000D9" w:val="clear"/>
      <w:autoSpaceDE w:val="1"/>
      <w:autoSpaceDN w:val="1"/>
      <w:spacing w:line="276" w:lineRule="auto"/>
      <w:jc w:val="left"/>
    </w:pPr>
    <w:rPr>
      <w:rFonts w:cs="Times New Roman" w:eastAsia="Times New Roman"/>
      <w:b w:val="1"/>
      <w:sz w:val="22"/>
      <w:szCs w:val="24"/>
      <w:lang w:eastAsia="nl-NL"/>
    </w:rPr>
  </w:style>
  <w:style w:type="character" w:styleId="Subtielebenadrukking">
    <w:name w:val="Subtle Emphasis"/>
    <w:aliases w:val="Opsomming 3"/>
    <w:uiPriority w:val="19"/>
    <w:rsid w:val="00F57877"/>
  </w:style>
  <w:style w:type="paragraph" w:styleId="Grijzekaderextra" w:customStyle="1">
    <w:name w:val="Grijze kader extra"/>
    <w:basedOn w:val="Geenafstand"/>
    <w:link w:val="GrijzekaderextraChar"/>
    <w:qFormat w:val="1"/>
    <w:rsid w:val="00131F87"/>
    <w:pPr>
      <w:shd w:color="auto" w:fill="a6a6a6" w:themeFill="background1" w:themeFillShade="0000A6" w:val="clear"/>
    </w:pPr>
    <w:rPr>
      <w:color w:val="ffffff" w:themeColor="background1"/>
    </w:rPr>
  </w:style>
  <w:style w:type="character" w:styleId="GrijzekaderextraChar" w:customStyle="1">
    <w:name w:val="Grijze kader extra Char"/>
    <w:basedOn w:val="Standaardalinea-lettertype"/>
    <w:link w:val="Grijzekaderextra"/>
    <w:rsid w:val="00131F87"/>
    <w:rPr>
      <w:rFonts w:asciiTheme="minorHAnsi" w:hAnsiTheme="minorHAnsi"/>
      <w:b w:val="1"/>
      <w:color w:val="ffffff" w:themeColor="background1"/>
      <w:sz w:val="22"/>
      <w:szCs w:val="22"/>
      <w:shd w:color="auto" w:fill="a6a6a6" w:themeFill="background1" w:themeFillShade="0000A6" w:val="clear"/>
      <w:lang w:eastAsia="en-US" w:val="nl-NL"/>
    </w:rPr>
  </w:style>
  <w:style w:type="paragraph" w:styleId="Opsomming3" w:customStyle="1">
    <w:name w:val="Opsomming3"/>
    <w:basedOn w:val="Opsomming2"/>
    <w:qFormat w:val="1"/>
    <w:rsid w:val="00071BFB"/>
    <w:pPr>
      <w:numPr>
        <w:numId w:val="4"/>
      </w:numPr>
      <w:ind w:left="1380"/>
    </w:pPr>
  </w:style>
  <w:style w:type="character" w:styleId="Onopgelostemelding">
    <w:name w:val="Unresolved Mention"/>
    <w:basedOn w:val="Standaardalinea-lettertype"/>
    <w:uiPriority w:val="99"/>
    <w:semiHidden w:val="1"/>
    <w:unhideWhenUsed w:val="1"/>
    <w:rsid w:val="0062100A"/>
    <w:rPr>
      <w:color w:val="605e5c"/>
      <w:shd w:color="auto" w:fill="e1dfdd" w:val="clear"/>
    </w:rPr>
  </w:style>
  <w:style w:type="character" w:styleId="Tekstvantijdelijkeaanduiding">
    <w:name w:val="Placeholder Text"/>
    <w:basedOn w:val="Standaardalinea-lettertype"/>
    <w:uiPriority w:val="99"/>
    <w:semiHidden w:val="1"/>
    <w:rsid w:val="00E226F4"/>
    <w:rPr>
      <w:color w:val="808080"/>
    </w:rPr>
  </w:style>
  <w:style w:type="paragraph" w:styleId="kadertekst" w:customStyle="1">
    <w:name w:val="kadertekst"/>
    <w:basedOn w:val="Standaard"/>
    <w:link w:val="kadertekstChar"/>
    <w:rsid w:val="00BF0AF9"/>
    <w:pPr>
      <w:widowControl w:val="1"/>
      <w:autoSpaceDE w:val="1"/>
      <w:autoSpaceDN w:val="1"/>
      <w:spacing w:line="276" w:lineRule="auto"/>
      <w:jc w:val="left"/>
    </w:pPr>
    <w:rPr>
      <w:rFonts w:cs="Times New Roman" w:eastAsia="Times New Roman"/>
      <w:sz w:val="22"/>
      <w:szCs w:val="24"/>
      <w:lang w:eastAsia="nl-NL"/>
    </w:rPr>
  </w:style>
  <w:style w:type="character" w:styleId="kadertekstChar" w:customStyle="1">
    <w:name w:val="kadertekst Char"/>
    <w:basedOn w:val="Standaardalinea-lettertype"/>
    <w:link w:val="kadertekst"/>
    <w:rsid w:val="00BF0AF9"/>
    <w:rPr>
      <w:rFonts w:asciiTheme="minorHAnsi" w:hAnsiTheme="minorHAnsi"/>
      <w:sz w:val="22"/>
      <w:szCs w:val="22"/>
      <w:lang w:eastAsia="en-US" w:val="nl-N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1.png"/><Relationship Id="rId13" Type="http://schemas.openxmlformats.org/officeDocument/2006/relationships/header" Target="header1.xml"/><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Kantoorthema">
  <a:themeElements>
    <a:clrScheme name="huisstijl">
      <a:dk1>
        <a:sysClr val="windowText" lastClr="000000"/>
      </a:dk1>
      <a:lt1>
        <a:sysClr val="window" lastClr="FFFFFF"/>
      </a:lt1>
      <a:dk2>
        <a:srgbClr val="44546A"/>
      </a:dk2>
      <a:lt2>
        <a:srgbClr val="E7E6E6"/>
      </a:lt2>
      <a:accent1>
        <a:srgbClr val="009D32"/>
      </a:accent1>
      <a:accent2>
        <a:srgbClr val="003F8B"/>
      </a:accent2>
      <a:accent3>
        <a:srgbClr val="EF7C00"/>
      </a:accent3>
      <a:accent4>
        <a:srgbClr val="C5E0B3"/>
      </a:accent4>
      <a:accent5>
        <a:srgbClr val="B4C6E7"/>
      </a:accent5>
      <a:accent6>
        <a:srgbClr val="F7CBAC"/>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IOLuyUzlju8sWZDyn/XApl12Q==">CgMxLjAyCGguZ2pkZ3hzOAByITE0YjVWMGtrc1ZPcFRveElfQXdUYW5WLWNqLVNjWnJTbg==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2021-01-13T14:07:00Z</dcterms:created>
  <dc:creator>Liesbeth Lathouwers</dc:creator>
</cp:coreProperties>
</file>